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01" w:rsidRPr="00E12A0F" w:rsidRDefault="000E6401" w:rsidP="00E12A0F">
      <w:pPr>
        <w:pStyle w:val="Ttulo2"/>
        <w:jc w:val="both"/>
        <w:rPr>
          <w:b/>
          <w:sz w:val="20"/>
          <w:szCs w:val="20"/>
        </w:rPr>
      </w:pPr>
      <w:r w:rsidRPr="00E12A0F">
        <w:rPr>
          <w:b/>
          <w:sz w:val="20"/>
          <w:szCs w:val="20"/>
        </w:rPr>
        <w:t>“LOS INTERLOCUTORES SOCIALES EUROPEOS EN EL SECTOR DE LA EDUCACIÓN PROMUEVEN LA INTEGRACIÓN EFECTIVA DE LOS INMIGRANTES Y REFUGIADOS EN LA EDUCACIÓN”</w:t>
      </w:r>
    </w:p>
    <w:p w:rsidR="000E6401" w:rsidRPr="000B294C" w:rsidRDefault="000E6401" w:rsidP="000E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s-ES"/>
        </w:rPr>
      </w:pPr>
      <w:r w:rsidRPr="000B294C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s-ES"/>
        </w:rPr>
        <w:t>Proyecto financiado por la Comisión Europea</w:t>
      </w:r>
    </w:p>
    <w:p w:rsidR="008D4F0F" w:rsidRDefault="000E6401" w:rsidP="000E6401">
      <w:pPr>
        <w:pStyle w:val="HTMLconformatoprevi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D4F0F">
        <w:rPr>
          <w:rFonts w:ascii="Arial" w:hAnsi="Arial" w:cs="Arial"/>
        </w:rPr>
        <w:t>aso de estudio</w:t>
      </w:r>
      <w:r>
        <w:rPr>
          <w:rFonts w:ascii="Arial" w:hAnsi="Arial" w:cs="Arial"/>
        </w:rPr>
        <w:t>:</w:t>
      </w:r>
      <w:r w:rsidR="008D4F0F">
        <w:rPr>
          <w:rFonts w:ascii="Arial" w:hAnsi="Arial" w:cs="Arial"/>
        </w:rPr>
        <w:t xml:space="preserve"> España</w:t>
      </w:r>
    </w:p>
    <w:p w:rsidR="00E12A0F" w:rsidRPr="000E6401" w:rsidRDefault="00E12A0F" w:rsidP="000E6401">
      <w:pPr>
        <w:pStyle w:val="HTMLconformatoprevio"/>
        <w:jc w:val="both"/>
        <w:rPr>
          <w:rFonts w:ascii="Arial" w:hAnsi="Arial" w:cs="Arial"/>
        </w:rPr>
      </w:pPr>
    </w:p>
    <w:p w:rsidR="008D4F0F" w:rsidRPr="000B3916" w:rsidRDefault="008D4F0F" w:rsidP="008D4F0F">
      <w:pPr>
        <w:pStyle w:val="Ttulo2"/>
      </w:pPr>
      <w:r w:rsidRPr="000B3916">
        <w:t>AGENDA 16 Y 17 de mayo</w:t>
      </w:r>
    </w:p>
    <w:p w:rsidR="000E6401" w:rsidRPr="00863555" w:rsidRDefault="008D4F0F" w:rsidP="00863555">
      <w:pPr>
        <w:pStyle w:val="HTMLconformatoprevio"/>
        <w:jc w:val="both"/>
        <w:rPr>
          <w:rFonts w:ascii="Arial" w:hAnsi="Arial" w:cs="Arial"/>
          <w:i/>
          <w:iCs/>
        </w:rPr>
      </w:pPr>
      <w:r w:rsidRPr="000B3916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en-US"/>
        </w:rPr>
        <w:t>Lugar:</w:t>
      </w:r>
      <w:r w:rsidRPr="00EA5691">
        <w:rPr>
          <w:rFonts w:ascii="Arial" w:hAnsi="Arial" w:cs="Arial"/>
          <w:i/>
          <w:iCs/>
        </w:rPr>
        <w:t xml:space="preserve"> Hotel NH Madrid Ventas. Calle Biarritz, 2, 28028 Madrid</w:t>
      </w:r>
    </w:p>
    <w:p w:rsidR="00881AA3" w:rsidRDefault="00881AA3" w:rsidP="000E6401">
      <w:pPr>
        <w:pStyle w:val="Ttulo2"/>
        <w:rPr>
          <w:u w:val="single"/>
        </w:rPr>
      </w:pPr>
    </w:p>
    <w:p w:rsidR="000B3916" w:rsidRPr="000B3916" w:rsidRDefault="000B3916" w:rsidP="000E6401">
      <w:pPr>
        <w:pStyle w:val="Ttulo2"/>
        <w:rPr>
          <w:u w:val="single"/>
        </w:rPr>
      </w:pPr>
      <w:r w:rsidRPr="000B3916">
        <w:rPr>
          <w:u w:val="single"/>
        </w:rPr>
        <w:t xml:space="preserve">16 de mayo de 2018 </w:t>
      </w:r>
    </w:p>
    <w:p w:rsidR="000B3916" w:rsidRPr="00583D19" w:rsidRDefault="000B3916" w:rsidP="000B3916">
      <w:pPr>
        <w:pStyle w:val="HTMLconformatoprevio"/>
        <w:jc w:val="both"/>
        <w:rPr>
          <w:rFonts w:ascii="Arial" w:hAnsi="Arial" w:cs="Arial"/>
        </w:rPr>
      </w:pPr>
    </w:p>
    <w:p w:rsidR="000B3916" w:rsidRPr="00583D19" w:rsidRDefault="000B3916" w:rsidP="00AA2E4B">
      <w:pPr>
        <w:pStyle w:val="HTMLconformatoprevio"/>
        <w:jc w:val="both"/>
        <w:rPr>
          <w:rFonts w:ascii="Arial" w:hAnsi="Arial" w:cs="Arial"/>
        </w:rPr>
      </w:pPr>
      <w:r w:rsidRPr="000B3916"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09:30-10:00</w:t>
      </w:r>
      <w:r w:rsidRPr="00583D19">
        <w:rPr>
          <w:rFonts w:ascii="Arial" w:hAnsi="Arial" w:cs="Arial"/>
        </w:rPr>
        <w:t xml:space="preserve"> </w:t>
      </w:r>
      <w:r w:rsidR="002C1362">
        <w:rPr>
          <w:rFonts w:ascii="Arial" w:hAnsi="Arial" w:cs="Arial"/>
          <w:b/>
        </w:rPr>
        <w:t xml:space="preserve">Introducción </w:t>
      </w:r>
      <w:r>
        <w:rPr>
          <w:rFonts w:ascii="Arial" w:hAnsi="Arial" w:cs="Arial"/>
          <w:b/>
        </w:rPr>
        <w:t xml:space="preserve">y bienvenida. </w:t>
      </w:r>
      <w:r>
        <w:rPr>
          <w:rFonts w:ascii="Arial" w:hAnsi="Arial" w:cs="Arial"/>
        </w:rPr>
        <w:t>Nihad Bunar</w:t>
      </w:r>
      <w:r w:rsidR="00612843">
        <w:rPr>
          <w:rFonts w:ascii="Arial" w:hAnsi="Arial" w:cs="Arial"/>
        </w:rPr>
        <w:t xml:space="preserve"> Investigador</w:t>
      </w:r>
      <w:r>
        <w:rPr>
          <w:rFonts w:ascii="Arial" w:hAnsi="Arial" w:cs="Arial"/>
        </w:rPr>
        <w:t xml:space="preserve"> general del proyecto.</w:t>
      </w:r>
    </w:p>
    <w:p w:rsidR="000B3916" w:rsidRPr="00583D19" w:rsidRDefault="000B3916" w:rsidP="00AA2E4B">
      <w:pPr>
        <w:pStyle w:val="HTMLconformatoprevio"/>
        <w:jc w:val="both"/>
        <w:rPr>
          <w:rFonts w:ascii="Arial" w:hAnsi="Arial" w:cs="Arial"/>
        </w:rPr>
      </w:pPr>
    </w:p>
    <w:p w:rsidR="000B3916" w:rsidRDefault="000B3916" w:rsidP="00AA2E4B">
      <w:pPr>
        <w:pStyle w:val="HTMLconformatoprevio"/>
        <w:jc w:val="both"/>
        <w:rPr>
          <w:rFonts w:ascii="Arial" w:hAnsi="Arial" w:cs="Arial"/>
          <w:b/>
        </w:rPr>
      </w:pPr>
      <w:r w:rsidRPr="000B3916"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10:00-10.30</w:t>
      </w:r>
      <w:r w:rsidRPr="00583D19">
        <w:rPr>
          <w:rFonts w:ascii="Arial" w:hAnsi="Arial" w:cs="Arial"/>
          <w:b/>
        </w:rPr>
        <w:t xml:space="preserve"> </w:t>
      </w:r>
      <w:r w:rsidRPr="00E14102">
        <w:rPr>
          <w:rFonts w:ascii="Arial" w:hAnsi="Arial" w:cs="Arial"/>
          <w:b/>
          <w:i/>
          <w:iCs/>
        </w:rPr>
        <w:t>Políticas para la atención a la diversidad y la interculturalidad. Integración del alumnado de or</w:t>
      </w:r>
      <w:r>
        <w:rPr>
          <w:rFonts w:ascii="Arial" w:hAnsi="Arial" w:cs="Arial"/>
          <w:b/>
          <w:i/>
          <w:iCs/>
        </w:rPr>
        <w:t>igen inmigrante en la educación</w:t>
      </w:r>
      <w:r w:rsidRPr="00E14102">
        <w:rPr>
          <w:rFonts w:ascii="Arial" w:hAnsi="Arial" w:cs="Arial"/>
          <w:b/>
          <w:i/>
          <w:iCs/>
        </w:rPr>
        <w:t>.</w:t>
      </w:r>
    </w:p>
    <w:p w:rsidR="000B3916" w:rsidRDefault="000B3916" w:rsidP="00AA2E4B">
      <w:pPr>
        <w:pStyle w:val="HTMLconformatoprevio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K</w:t>
      </w:r>
      <w:r w:rsidRPr="00497A22">
        <w:rPr>
          <w:rFonts w:ascii="Arial" w:hAnsi="Arial" w:cs="Arial"/>
          <w:iCs/>
        </w:rPr>
        <w:t>aroline</w:t>
      </w:r>
      <w:proofErr w:type="spellEnd"/>
      <w:r w:rsidRPr="00497A2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F</w:t>
      </w:r>
      <w:r w:rsidRPr="00497A22">
        <w:rPr>
          <w:rFonts w:ascii="Arial" w:hAnsi="Arial" w:cs="Arial"/>
          <w:iCs/>
        </w:rPr>
        <w:t>ern</w:t>
      </w:r>
      <w:r>
        <w:rPr>
          <w:rFonts w:ascii="Arial" w:hAnsi="Arial" w:cs="Arial"/>
          <w:iCs/>
        </w:rPr>
        <w:t>á</w:t>
      </w:r>
      <w:r w:rsidRPr="00497A22">
        <w:rPr>
          <w:rFonts w:ascii="Arial" w:hAnsi="Arial" w:cs="Arial"/>
          <w:iCs/>
        </w:rPr>
        <w:t xml:space="preserve">ndez de la </w:t>
      </w:r>
      <w:r>
        <w:rPr>
          <w:rFonts w:ascii="Arial" w:hAnsi="Arial" w:cs="Arial"/>
          <w:iCs/>
        </w:rPr>
        <w:t>H</w:t>
      </w:r>
      <w:r w:rsidRPr="00497A22">
        <w:rPr>
          <w:rFonts w:ascii="Arial" w:hAnsi="Arial" w:cs="Arial"/>
          <w:iCs/>
        </w:rPr>
        <w:t>oz</w:t>
      </w:r>
      <w:r>
        <w:rPr>
          <w:rFonts w:ascii="Arial" w:hAnsi="Arial" w:cs="Arial"/>
          <w:iCs/>
        </w:rPr>
        <w:t xml:space="preserve">. Directora del </w:t>
      </w:r>
      <w:r w:rsidRPr="005E4F65">
        <w:rPr>
          <w:rFonts w:ascii="Arial" w:hAnsi="Arial" w:cs="Arial"/>
        </w:rPr>
        <w:t xml:space="preserve">Observatorio Español del Racismo y la Xenofobia (OBERAXE) </w:t>
      </w:r>
      <w:r w:rsidRPr="00C83550">
        <w:rPr>
          <w:rFonts w:ascii="Arial" w:hAnsi="Arial" w:cs="Arial"/>
          <w:iCs/>
        </w:rPr>
        <w:t>Secretaría General de Inmigración y Emigración</w:t>
      </w:r>
      <w:r w:rsidRPr="005E4F65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>Ministerio de Empleo y Seguridad Social.</w:t>
      </w:r>
    </w:p>
    <w:p w:rsidR="000B3916" w:rsidRPr="00583D19" w:rsidRDefault="000B3916" w:rsidP="00AA2E4B">
      <w:pPr>
        <w:pStyle w:val="HTMLconformatoprevio"/>
        <w:jc w:val="both"/>
        <w:rPr>
          <w:rFonts w:ascii="Arial" w:hAnsi="Arial" w:cs="Arial"/>
          <w:b/>
          <w:iCs/>
        </w:rPr>
      </w:pPr>
    </w:p>
    <w:p w:rsidR="000B3916" w:rsidRDefault="000B3916" w:rsidP="00AA2E4B">
      <w:pPr>
        <w:pStyle w:val="HTMLconformatoprevi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B3916"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10:30-11:00</w:t>
      </w:r>
      <w:r w:rsidRPr="00583D19">
        <w:rPr>
          <w:rFonts w:ascii="Arial" w:hAnsi="Arial" w:cs="Arial"/>
          <w:b/>
          <w:iCs/>
        </w:rPr>
        <w:t xml:space="preserve"> </w:t>
      </w:r>
      <w:r w:rsidRPr="00E14102">
        <w:rPr>
          <w:rFonts w:ascii="Arial" w:hAnsi="Arial" w:cs="Arial"/>
          <w:b/>
          <w:i/>
          <w:iCs/>
        </w:rPr>
        <w:t>Integración del alumnado extranjero o de origen extranjero en España</w:t>
      </w:r>
      <w:r w:rsidRPr="00E14102">
        <w:rPr>
          <w:rFonts w:ascii="Arial" w:hAnsi="Arial" w:cs="Arial"/>
          <w:b/>
          <w:iCs/>
        </w:rPr>
        <w:t>.</w:t>
      </w:r>
      <w:r>
        <w:rPr>
          <w:rFonts w:ascii="Arial" w:hAnsi="Arial" w:cs="Arial"/>
          <w:b/>
          <w:iCs/>
        </w:rPr>
        <w:t xml:space="preserve"> </w:t>
      </w:r>
      <w:r w:rsidRPr="00583D19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​</w:t>
      </w:r>
    </w:p>
    <w:p w:rsidR="000B3916" w:rsidRPr="00497A22" w:rsidRDefault="000B3916" w:rsidP="00AA2E4B">
      <w:pPr>
        <w:pStyle w:val="HTMLconformatoprevi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color w:val="000000"/>
          <w:shd w:val="clear" w:color="auto" w:fill="FFFFFF"/>
        </w:rPr>
        <w:t>Ana María Corral.</w:t>
      </w:r>
      <w:r w:rsidRPr="00497A22">
        <w:rPr>
          <w:rFonts w:ascii="Arial" w:hAnsi="Arial" w:cs="Arial"/>
          <w:color w:val="000000"/>
          <w:shd w:val="clear" w:color="auto" w:fill="FFFFFF"/>
        </w:rPr>
        <w:t xml:space="preserve"> Departamento de Migraciones de UGT.</w:t>
      </w:r>
      <w:r w:rsidRPr="00497A22">
        <w:rPr>
          <w:rFonts w:ascii="Arial" w:hAnsi="Arial" w:cs="Arial"/>
          <w:iCs/>
        </w:rPr>
        <w:t xml:space="preserve"> </w:t>
      </w:r>
    </w:p>
    <w:p w:rsidR="000B3916" w:rsidRPr="00583D19" w:rsidRDefault="000B3916" w:rsidP="00AA2E4B">
      <w:pPr>
        <w:pStyle w:val="HTMLconformatoprevio"/>
        <w:jc w:val="both"/>
        <w:rPr>
          <w:rFonts w:ascii="Arial" w:hAnsi="Arial" w:cs="Arial"/>
          <w:b/>
          <w:iCs/>
        </w:rPr>
      </w:pPr>
    </w:p>
    <w:p w:rsidR="000B3916" w:rsidRDefault="000B3916" w:rsidP="00AA2E4B">
      <w:pPr>
        <w:pStyle w:val="HTMLconformatoprevio"/>
        <w:jc w:val="both"/>
        <w:rPr>
          <w:rFonts w:ascii="Arial" w:hAnsi="Arial" w:cs="Arial"/>
          <w:iCs/>
        </w:rPr>
      </w:pPr>
      <w:r w:rsidRPr="000B3916"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11:00-11:30</w:t>
      </w:r>
      <w:r w:rsidRPr="00583D19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Conclusiones del estudio: </w:t>
      </w:r>
      <w:r w:rsidRPr="00E14102">
        <w:rPr>
          <w:rFonts w:ascii="Arial" w:hAnsi="Arial" w:cs="Arial"/>
          <w:b/>
          <w:i/>
          <w:iCs/>
        </w:rPr>
        <w:t>España. Esperanza en la diversidad</w:t>
      </w:r>
      <w:r w:rsidRPr="00E14102">
        <w:rPr>
          <w:rFonts w:ascii="Arial" w:hAnsi="Arial" w:cs="Arial"/>
          <w:b/>
          <w:iCs/>
        </w:rPr>
        <w:t>.</w:t>
      </w:r>
      <w:r w:rsidRPr="00583D19">
        <w:rPr>
          <w:rFonts w:ascii="Arial" w:hAnsi="Arial" w:cs="Arial"/>
          <w:iCs/>
        </w:rPr>
        <w:t xml:space="preserve"> </w:t>
      </w:r>
    </w:p>
    <w:p w:rsidR="000B3916" w:rsidRPr="00583D19" w:rsidRDefault="00863555" w:rsidP="00AA2E4B">
      <w:pPr>
        <w:pStyle w:val="HTMLconformatoprevi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Begoña López Cuesta.</w:t>
      </w:r>
      <w:r w:rsidR="002C1362">
        <w:rPr>
          <w:rFonts w:ascii="Arial" w:hAnsi="Arial" w:cs="Arial"/>
          <w:iCs/>
        </w:rPr>
        <w:t xml:space="preserve"> Coordinadora del Proyecto de Personas Refugiadas de la Internacional de la Educación en la</w:t>
      </w:r>
      <w:r w:rsidRPr="0086355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Federación de Enseñanza</w:t>
      </w:r>
      <w:r w:rsidR="002C1362">
        <w:rPr>
          <w:rFonts w:ascii="Arial" w:hAnsi="Arial" w:cs="Arial"/>
          <w:iCs/>
        </w:rPr>
        <w:t xml:space="preserve"> de </w:t>
      </w:r>
      <w:r>
        <w:rPr>
          <w:rFonts w:ascii="Arial" w:hAnsi="Arial" w:cs="Arial"/>
          <w:iCs/>
        </w:rPr>
        <w:t>CC.OO</w:t>
      </w:r>
    </w:p>
    <w:p w:rsidR="000B3916" w:rsidRPr="000B3916" w:rsidRDefault="000B3916" w:rsidP="00AA2E4B">
      <w:pPr>
        <w:pStyle w:val="HTMLconformatoprevio"/>
        <w:jc w:val="both"/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</w:pPr>
    </w:p>
    <w:p w:rsidR="000B3916" w:rsidRPr="00583D19" w:rsidRDefault="000B3916" w:rsidP="00AA2E4B">
      <w:pPr>
        <w:pStyle w:val="HTMLconformatoprevio"/>
        <w:jc w:val="both"/>
        <w:rPr>
          <w:rFonts w:ascii="Arial" w:hAnsi="Arial" w:cs="Arial"/>
          <w:iCs/>
        </w:rPr>
      </w:pPr>
      <w:r w:rsidRPr="000B3916"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11:30-12:00</w:t>
      </w:r>
      <w:r>
        <w:rPr>
          <w:rFonts w:ascii="Arial" w:hAnsi="Arial" w:cs="Arial"/>
          <w:iCs/>
        </w:rPr>
        <w:t xml:space="preserve"> </w:t>
      </w:r>
      <w:r w:rsidR="000E6401">
        <w:rPr>
          <w:rFonts w:ascii="Arial" w:hAnsi="Arial" w:cs="Arial"/>
          <w:iCs/>
        </w:rPr>
        <w:t>PAUSA CAFÉ</w:t>
      </w:r>
      <w:r w:rsidRPr="00583D19">
        <w:rPr>
          <w:rFonts w:ascii="Arial" w:hAnsi="Arial" w:cs="Arial"/>
          <w:iCs/>
        </w:rPr>
        <w:t xml:space="preserve"> </w:t>
      </w:r>
    </w:p>
    <w:p w:rsidR="000B3916" w:rsidRPr="00583D19" w:rsidRDefault="000B3916" w:rsidP="00AA2E4B">
      <w:pPr>
        <w:pStyle w:val="HTMLconformatoprevio"/>
        <w:jc w:val="both"/>
        <w:rPr>
          <w:rFonts w:ascii="Arial" w:hAnsi="Arial" w:cs="Arial"/>
          <w:iCs/>
        </w:rPr>
      </w:pPr>
    </w:p>
    <w:p w:rsidR="000B3916" w:rsidRDefault="000B3916" w:rsidP="00AA2E4B">
      <w:pPr>
        <w:pStyle w:val="HTMLconformatoprevio"/>
        <w:jc w:val="both"/>
        <w:rPr>
          <w:rFonts w:ascii="Arial" w:hAnsi="Arial" w:cs="Arial"/>
        </w:rPr>
      </w:pPr>
      <w:r w:rsidRPr="000B3916"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12:00-12:15</w:t>
      </w:r>
      <w:r w:rsidRPr="00583D19">
        <w:rPr>
          <w:rFonts w:ascii="Arial" w:hAnsi="Arial" w:cs="Arial"/>
          <w:b/>
        </w:rPr>
        <w:t xml:space="preserve"> </w:t>
      </w:r>
      <w:r w:rsidR="00863555">
        <w:rPr>
          <w:rFonts w:ascii="Arial" w:hAnsi="Arial" w:cs="Arial"/>
          <w:b/>
        </w:rPr>
        <w:t xml:space="preserve">Buenas Prácticas. </w:t>
      </w:r>
      <w:r w:rsidRPr="00E14102">
        <w:rPr>
          <w:rFonts w:ascii="Arial" w:hAnsi="Arial" w:cs="Arial"/>
          <w:b/>
          <w:i/>
        </w:rPr>
        <w:t>Programa de Sensibilización para la igualdad de oportunidades y la convivencia intercultural en el Ámbito Educativo.</w:t>
      </w:r>
      <w:r>
        <w:rPr>
          <w:rFonts w:ascii="Arial" w:hAnsi="Arial" w:cs="Arial"/>
        </w:rPr>
        <w:t xml:space="preserve"> </w:t>
      </w:r>
      <w:r w:rsidRPr="00E14102">
        <w:rPr>
          <w:rFonts w:ascii="Arial" w:hAnsi="Arial" w:cs="Arial"/>
          <w:b/>
          <w:i/>
        </w:rPr>
        <w:t>Educar sin exclusión.</w:t>
      </w:r>
      <w:r w:rsidR="00881AA3">
        <w:rPr>
          <w:rFonts w:ascii="Arial" w:hAnsi="Arial" w:cs="Arial"/>
          <w:b/>
          <w:i/>
        </w:rPr>
        <w:t xml:space="preserve"> </w:t>
      </w:r>
      <w:hyperlink r:id="rId7" w:history="1">
        <w:r w:rsidR="00881AA3" w:rsidRPr="00881AA3">
          <w:rPr>
            <w:rStyle w:val="Hipervnculo"/>
            <w:rFonts w:ascii="Arial" w:hAnsi="Arial" w:cs="Arial"/>
            <w:b/>
            <w:i/>
          </w:rPr>
          <w:t>Aula Intercultural</w:t>
        </w:r>
      </w:hyperlink>
      <w:r w:rsidRPr="00D54781">
        <w:rPr>
          <w:rFonts w:ascii="Arial" w:hAnsi="Arial" w:cs="Arial"/>
        </w:rPr>
        <w:t xml:space="preserve"> </w:t>
      </w:r>
    </w:p>
    <w:p w:rsidR="000B3916" w:rsidRPr="00D54781" w:rsidRDefault="000B3916" w:rsidP="00AA2E4B">
      <w:pPr>
        <w:pStyle w:val="HTMLconformatoprevi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Haizea Miguela Á</w:t>
      </w:r>
      <w:r w:rsidRPr="00AD25BE">
        <w:rPr>
          <w:rFonts w:ascii="Arial" w:hAnsi="Arial" w:cs="Arial"/>
          <w:i/>
        </w:rPr>
        <w:t>lvarez</w:t>
      </w:r>
      <w:r>
        <w:rPr>
          <w:rFonts w:ascii="Arial" w:hAnsi="Arial" w:cs="Arial"/>
        </w:rPr>
        <w:t>. Coordinadora Proyecto</w:t>
      </w:r>
    </w:p>
    <w:p w:rsidR="000B3916" w:rsidRDefault="000B3916" w:rsidP="00AA2E4B">
      <w:pPr>
        <w:pStyle w:val="HTMLconformatoprevio"/>
        <w:jc w:val="both"/>
        <w:rPr>
          <w:rFonts w:ascii="Arial" w:hAnsi="Arial" w:cs="Arial"/>
          <w:b/>
        </w:rPr>
      </w:pPr>
    </w:p>
    <w:p w:rsidR="000B3916" w:rsidRDefault="000B3916" w:rsidP="00AA2E4B">
      <w:pPr>
        <w:pStyle w:val="HTMLconformatoprevio"/>
        <w:jc w:val="both"/>
        <w:rPr>
          <w:rFonts w:ascii="Arial" w:hAnsi="Arial" w:cs="Arial"/>
          <w:i/>
        </w:rPr>
      </w:pPr>
      <w:r w:rsidRPr="000B3916"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12:15-12:30</w:t>
      </w:r>
      <w:r w:rsidRPr="00583D19">
        <w:rPr>
          <w:rFonts w:ascii="Arial" w:hAnsi="Arial" w:cs="Arial"/>
          <w:b/>
        </w:rPr>
        <w:t xml:space="preserve"> </w:t>
      </w:r>
      <w:r w:rsidR="00863555" w:rsidRPr="00863555">
        <w:rPr>
          <w:rFonts w:ascii="Arial" w:hAnsi="Arial" w:cs="Arial"/>
          <w:b/>
        </w:rPr>
        <w:t xml:space="preserve">Buenas Prácticas. </w:t>
      </w:r>
      <w:hyperlink r:id="rId8" w:history="1">
        <w:r w:rsidRPr="00881AA3">
          <w:rPr>
            <w:rStyle w:val="Hipervnculo"/>
            <w:rFonts w:ascii="Arial" w:hAnsi="Arial" w:cs="Arial"/>
            <w:b/>
            <w:i/>
          </w:rPr>
          <w:t>Proyecto Somos más</w:t>
        </w:r>
      </w:hyperlink>
      <w:r w:rsidRPr="00E14102">
        <w:rPr>
          <w:rFonts w:ascii="Arial" w:hAnsi="Arial" w:cs="Arial"/>
          <w:b/>
          <w:i/>
        </w:rPr>
        <w:t xml:space="preserve">. Contra el discurso del odio y la radicalización.  </w:t>
      </w:r>
    </w:p>
    <w:p w:rsidR="000B3916" w:rsidRPr="005E4F65" w:rsidRDefault="000B3916" w:rsidP="00AA2E4B">
      <w:pPr>
        <w:pStyle w:val="HTMLconformatoprevi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Eva Martínez Ambite. Coordinadora Proyecto</w:t>
      </w:r>
    </w:p>
    <w:p w:rsidR="000B3916" w:rsidRPr="00583D19" w:rsidRDefault="000B3916" w:rsidP="00AA2E4B">
      <w:pPr>
        <w:pStyle w:val="HTMLconformatoprevio"/>
        <w:jc w:val="both"/>
        <w:rPr>
          <w:rFonts w:ascii="Arial" w:hAnsi="Arial" w:cs="Arial"/>
          <w:b/>
        </w:rPr>
      </w:pPr>
    </w:p>
    <w:p w:rsidR="000B3916" w:rsidRDefault="000B3916" w:rsidP="00AA2E4B">
      <w:pPr>
        <w:pStyle w:val="HTMLconformatoprevio"/>
        <w:jc w:val="both"/>
      </w:pPr>
      <w:r w:rsidRPr="000B3916"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12:30-13:00</w:t>
      </w:r>
      <w:r w:rsidRPr="00583D19">
        <w:rPr>
          <w:rFonts w:ascii="Arial" w:hAnsi="Arial" w:cs="Arial"/>
          <w:b/>
        </w:rPr>
        <w:t xml:space="preserve"> </w:t>
      </w:r>
      <w:r w:rsidRPr="00E14102">
        <w:rPr>
          <w:rFonts w:ascii="Arial" w:hAnsi="Arial" w:cs="Arial"/>
          <w:b/>
          <w:i/>
        </w:rPr>
        <w:t>Cómo trabajar para lograr la inclusión y la interculturalidad en las aulas.</w:t>
      </w:r>
      <w:r>
        <w:t xml:space="preserve"> </w:t>
      </w:r>
    </w:p>
    <w:p w:rsidR="000B3916" w:rsidRPr="00E14102" w:rsidRDefault="000B3916" w:rsidP="00AA2E4B">
      <w:pPr>
        <w:pStyle w:val="HTMLconformatoprevio"/>
        <w:jc w:val="both"/>
        <w:rPr>
          <w:rFonts w:ascii="Arial" w:hAnsi="Arial" w:cs="Arial"/>
        </w:rPr>
      </w:pPr>
      <w:r w:rsidRPr="00A22E5C">
        <w:rPr>
          <w:rFonts w:ascii="Arial" w:hAnsi="Arial" w:cs="Arial"/>
        </w:rPr>
        <w:t>Luz Martínez Ten.</w:t>
      </w:r>
      <w:r>
        <w:rPr>
          <w:rFonts w:ascii="Arial" w:hAnsi="Arial" w:cs="Arial"/>
        </w:rPr>
        <w:t xml:space="preserve"> </w:t>
      </w:r>
      <w:r w:rsidRPr="00E14102">
        <w:rPr>
          <w:rFonts w:ascii="Arial" w:hAnsi="Arial" w:cs="Arial"/>
        </w:rPr>
        <w:t>Experta e investigadora Educación Inclusiva</w:t>
      </w:r>
      <w:r w:rsidR="00863555">
        <w:rPr>
          <w:rFonts w:ascii="Arial" w:hAnsi="Arial" w:cs="Arial"/>
        </w:rPr>
        <w:t xml:space="preserve">. Sª Mujer y Políticas Sociales </w:t>
      </w:r>
      <w:proofErr w:type="spellStart"/>
      <w:r w:rsidR="00863555">
        <w:rPr>
          <w:rFonts w:ascii="Arial" w:hAnsi="Arial" w:cs="Arial"/>
        </w:rPr>
        <w:t>FeSP</w:t>
      </w:r>
      <w:proofErr w:type="spellEnd"/>
    </w:p>
    <w:p w:rsidR="000B3916" w:rsidRPr="00583D19" w:rsidRDefault="000B3916" w:rsidP="00AA2E4B">
      <w:pPr>
        <w:pStyle w:val="HTMLconformatoprevio"/>
        <w:jc w:val="both"/>
        <w:rPr>
          <w:rFonts w:ascii="Arial" w:hAnsi="Arial" w:cs="Arial"/>
          <w:b/>
        </w:rPr>
      </w:pPr>
    </w:p>
    <w:p w:rsidR="000B3916" w:rsidRDefault="000B3916" w:rsidP="00AA2E4B">
      <w:pPr>
        <w:pStyle w:val="HTMLconformatoprevio"/>
        <w:jc w:val="both"/>
        <w:rPr>
          <w:rFonts w:ascii="Arial" w:hAnsi="Arial" w:cs="Arial"/>
        </w:rPr>
      </w:pPr>
      <w:r w:rsidRPr="000B3916"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13:00-13:30</w:t>
      </w:r>
      <w:r w:rsidRPr="00583D19">
        <w:rPr>
          <w:rFonts w:ascii="Arial" w:hAnsi="Arial" w:cs="Arial"/>
          <w:b/>
        </w:rPr>
        <w:t xml:space="preserve"> Discusión</w:t>
      </w:r>
      <w:r>
        <w:rPr>
          <w:rFonts w:ascii="Arial" w:hAnsi="Arial" w:cs="Arial"/>
          <w:b/>
        </w:rPr>
        <w:t xml:space="preserve"> y análisis</w:t>
      </w:r>
      <w:r w:rsidRPr="00583D19">
        <w:rPr>
          <w:rFonts w:ascii="Arial" w:hAnsi="Arial" w:cs="Arial"/>
          <w:b/>
        </w:rPr>
        <w:t xml:space="preserve"> </w:t>
      </w:r>
      <w:r w:rsidR="00863555">
        <w:rPr>
          <w:rFonts w:ascii="Arial" w:hAnsi="Arial" w:cs="Arial"/>
        </w:rPr>
        <w:t>(modera</w:t>
      </w:r>
      <w:r w:rsidRPr="00583D19">
        <w:rPr>
          <w:rFonts w:ascii="Arial" w:hAnsi="Arial" w:cs="Arial"/>
        </w:rPr>
        <w:t xml:space="preserve"> Nihad Bunar)</w:t>
      </w:r>
    </w:p>
    <w:p w:rsidR="00863555" w:rsidRDefault="00863555" w:rsidP="00AA2E4B">
      <w:pPr>
        <w:pStyle w:val="HTMLconformatoprevio"/>
        <w:jc w:val="both"/>
        <w:rPr>
          <w:rFonts w:ascii="Arial" w:hAnsi="Arial" w:cs="Arial"/>
        </w:rPr>
      </w:pPr>
    </w:p>
    <w:p w:rsidR="00863555" w:rsidRDefault="00034681" w:rsidP="00AA2E4B">
      <w:pPr>
        <w:pStyle w:val="HTMLconformatoprevio"/>
        <w:jc w:val="both"/>
        <w:rPr>
          <w:rFonts w:ascii="Arial" w:hAnsi="Arial" w:cs="Arial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14:00 – 15:3</w:t>
      </w:r>
      <w:r w:rsidR="00863555" w:rsidRPr="00863555"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0</w:t>
      </w:r>
      <w:r w:rsidR="00863555">
        <w:rPr>
          <w:rFonts w:ascii="Arial" w:hAnsi="Arial" w:cs="Arial"/>
        </w:rPr>
        <w:t xml:space="preserve"> DESCANSO COMIDA (Hotel)</w:t>
      </w:r>
    </w:p>
    <w:p w:rsidR="00863555" w:rsidRDefault="00863555" w:rsidP="00AA2E4B">
      <w:pPr>
        <w:pStyle w:val="HTMLconformatoprevio"/>
        <w:jc w:val="both"/>
        <w:rPr>
          <w:rFonts w:ascii="Arial" w:hAnsi="Arial" w:cs="Arial"/>
        </w:rPr>
      </w:pPr>
    </w:p>
    <w:p w:rsidR="00863555" w:rsidRDefault="00034681" w:rsidP="00AA2E4B">
      <w:pPr>
        <w:pStyle w:val="HTMLconformatoprevio"/>
        <w:jc w:val="both"/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15:30 – 17:30</w:t>
      </w:r>
    </w:p>
    <w:p w:rsidR="00863555" w:rsidRDefault="00863555" w:rsidP="00AA2E4B">
      <w:pPr>
        <w:pStyle w:val="HTMLconformatoprevio"/>
        <w:jc w:val="both"/>
        <w:rPr>
          <w:rFonts w:ascii="Arial" w:hAnsi="Arial" w:cs="Arial"/>
        </w:rPr>
      </w:pPr>
      <w:r w:rsidRPr="00863555">
        <w:rPr>
          <w:rFonts w:ascii="Arial" w:hAnsi="Arial" w:cs="Arial"/>
        </w:rPr>
        <w:t xml:space="preserve">Mesa de trabajo con representantes de profesorado, estudiantes y familias. </w:t>
      </w:r>
    </w:p>
    <w:p w:rsidR="00863555" w:rsidRDefault="00863555" w:rsidP="00AA2E4B">
      <w:pPr>
        <w:pStyle w:val="HTMLconformatoprevi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modera</w:t>
      </w:r>
      <w:proofErr w:type="gramEnd"/>
      <w:r w:rsidRPr="00863555">
        <w:rPr>
          <w:rFonts w:ascii="Arial" w:hAnsi="Arial" w:cs="Arial"/>
        </w:rPr>
        <w:t xml:space="preserve"> Nihad Bunar)</w:t>
      </w:r>
    </w:p>
    <w:p w:rsidR="00034681" w:rsidRDefault="00034681" w:rsidP="00AA2E4B">
      <w:pPr>
        <w:pStyle w:val="HTMLconformatoprevio"/>
        <w:jc w:val="both"/>
        <w:rPr>
          <w:rFonts w:ascii="Arial" w:hAnsi="Arial" w:cs="Arial"/>
        </w:rPr>
      </w:pPr>
    </w:p>
    <w:p w:rsidR="00034681" w:rsidRDefault="00034681" w:rsidP="00AA2E4B">
      <w:pPr>
        <w:pStyle w:val="HTMLconformatoprevio"/>
        <w:jc w:val="both"/>
        <w:rPr>
          <w:rFonts w:ascii="Arial" w:hAnsi="Arial" w:cs="Arial"/>
        </w:rPr>
      </w:pPr>
      <w:r>
        <w:rPr>
          <w:rFonts w:ascii="Arial" w:hAnsi="Arial" w:cs="Arial"/>
        </w:rPr>
        <w:t>Confirmados:</w:t>
      </w:r>
      <w:r w:rsidR="002C1362">
        <w:rPr>
          <w:rFonts w:ascii="Arial" w:hAnsi="Arial" w:cs="Arial"/>
        </w:rPr>
        <w:t xml:space="preserve"> </w:t>
      </w:r>
      <w:r w:rsidR="009737B5">
        <w:rPr>
          <w:rFonts w:ascii="Arial" w:hAnsi="Arial" w:cs="Arial"/>
        </w:rPr>
        <w:t xml:space="preserve">Camilo </w:t>
      </w:r>
      <w:proofErr w:type="spellStart"/>
      <w:r w:rsidR="009737B5">
        <w:rPr>
          <w:rFonts w:ascii="Arial" w:hAnsi="Arial" w:cs="Arial"/>
        </w:rPr>
        <w:t>Jené</w:t>
      </w:r>
      <w:proofErr w:type="spellEnd"/>
      <w:r w:rsidR="009737B5">
        <w:rPr>
          <w:rFonts w:ascii="Arial" w:hAnsi="Arial" w:cs="Arial"/>
        </w:rPr>
        <w:t xml:space="preserve"> Perea, Presidente de la </w:t>
      </w:r>
      <w:r w:rsidR="002C1362">
        <w:rPr>
          <w:rFonts w:ascii="Arial" w:hAnsi="Arial" w:cs="Arial"/>
        </w:rPr>
        <w:t>FAPA</w:t>
      </w:r>
      <w:r w:rsidR="009737B5">
        <w:rPr>
          <w:rFonts w:ascii="Arial" w:hAnsi="Arial" w:cs="Arial"/>
        </w:rPr>
        <w:t xml:space="preserve"> Francisco Giner de los Ríos de</w:t>
      </w:r>
      <w:r w:rsidR="002C1362">
        <w:rPr>
          <w:rFonts w:ascii="Arial" w:hAnsi="Arial" w:cs="Arial"/>
        </w:rPr>
        <w:t xml:space="preserve"> Madrid</w:t>
      </w:r>
      <w:r w:rsidR="009737B5">
        <w:rPr>
          <w:rFonts w:ascii="Arial" w:hAnsi="Arial" w:cs="Arial"/>
        </w:rPr>
        <w:t>. Alejandro Delgado, Presidente de FAEST. Enseñanza de CCOO. José Luis López Belmonte, SATE-</w:t>
      </w:r>
      <w:proofErr w:type="spellStart"/>
      <w:r w:rsidR="009737B5">
        <w:rPr>
          <w:rFonts w:ascii="Arial" w:hAnsi="Arial" w:cs="Arial"/>
        </w:rPr>
        <w:t>STEs</w:t>
      </w:r>
      <w:proofErr w:type="spellEnd"/>
      <w:r w:rsidR="009737B5">
        <w:rPr>
          <w:rFonts w:ascii="Arial" w:hAnsi="Arial" w:cs="Arial"/>
        </w:rPr>
        <w:t xml:space="preserve"> de Melilla. Mario Gutiérrez, Presidente de CSIF Educación.  </w:t>
      </w:r>
      <w:r w:rsidR="002C1362">
        <w:rPr>
          <w:rFonts w:ascii="Arial" w:hAnsi="Arial" w:cs="Arial"/>
        </w:rPr>
        <w:t xml:space="preserve"> </w:t>
      </w:r>
    </w:p>
    <w:p w:rsidR="00034681" w:rsidRPr="00863555" w:rsidRDefault="00034681" w:rsidP="00AA2E4B">
      <w:pPr>
        <w:pStyle w:val="HTMLconformatoprevio"/>
        <w:jc w:val="both"/>
        <w:rPr>
          <w:rFonts w:ascii="Arial" w:hAnsi="Arial" w:cs="Arial"/>
        </w:rPr>
      </w:pPr>
      <w:r w:rsidRPr="00034681">
        <w:rPr>
          <w:rFonts w:ascii="Arial" w:hAnsi="Arial" w:cs="Arial"/>
        </w:rPr>
        <w:t xml:space="preserve">Bladimir </w:t>
      </w:r>
      <w:proofErr w:type="spellStart"/>
      <w:r w:rsidRPr="00034681">
        <w:rPr>
          <w:rFonts w:ascii="Arial" w:hAnsi="Arial" w:cs="Arial"/>
        </w:rPr>
        <w:t>Paspuel</w:t>
      </w:r>
      <w:proofErr w:type="spellEnd"/>
      <w:r w:rsidRPr="00034681">
        <w:rPr>
          <w:rFonts w:ascii="Arial" w:hAnsi="Arial" w:cs="Arial"/>
        </w:rPr>
        <w:t>, Presidente Asociación Rumiñahui Hispano Ecuatoriana</w:t>
      </w:r>
    </w:p>
    <w:p w:rsidR="000B3916" w:rsidRDefault="000B3916" w:rsidP="00AA2E4B">
      <w:pPr>
        <w:pStyle w:val="HTMLconformatoprevio"/>
        <w:jc w:val="both"/>
        <w:rPr>
          <w:rFonts w:ascii="Arial" w:hAnsi="Arial" w:cs="Arial"/>
        </w:rPr>
      </w:pPr>
    </w:p>
    <w:p w:rsidR="000B3916" w:rsidRPr="00C83550" w:rsidRDefault="000B3916" w:rsidP="00AA2E4B">
      <w:pPr>
        <w:pStyle w:val="HTMLconformatoprevi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**</w:t>
      </w:r>
      <w:r w:rsidRPr="00EC18B1">
        <w:rPr>
          <w:rFonts w:ascii="Arial" w:hAnsi="Arial" w:cs="Arial"/>
          <w:i/>
        </w:rPr>
        <w:t xml:space="preserve">Se </w:t>
      </w:r>
      <w:r>
        <w:rPr>
          <w:rFonts w:ascii="Arial" w:hAnsi="Arial" w:cs="Arial"/>
          <w:i/>
        </w:rPr>
        <w:t xml:space="preserve">podría preparar un </w:t>
      </w:r>
      <w:r w:rsidRPr="00EC18B1">
        <w:rPr>
          <w:rFonts w:ascii="Arial" w:hAnsi="Arial" w:cs="Arial"/>
          <w:i/>
        </w:rPr>
        <w:t xml:space="preserve">set para las entrevistas en una sala </w:t>
      </w:r>
      <w:r w:rsidR="00863555">
        <w:rPr>
          <w:rFonts w:ascii="Arial" w:hAnsi="Arial" w:cs="Arial"/>
          <w:i/>
        </w:rPr>
        <w:t>d</w:t>
      </w:r>
      <w:r w:rsidR="008D4F0F">
        <w:rPr>
          <w:rFonts w:ascii="Arial" w:hAnsi="Arial" w:cs="Arial"/>
          <w:i/>
        </w:rPr>
        <w:t>el hotel.</w:t>
      </w:r>
    </w:p>
    <w:p w:rsidR="00863555" w:rsidRDefault="00863555" w:rsidP="000E6401">
      <w:pPr>
        <w:pStyle w:val="Ttulo2"/>
        <w:jc w:val="both"/>
        <w:rPr>
          <w:u w:val="single"/>
        </w:rPr>
      </w:pPr>
    </w:p>
    <w:p w:rsidR="000B3916" w:rsidRPr="000B3916" w:rsidRDefault="000B3916" w:rsidP="000E6401">
      <w:pPr>
        <w:pStyle w:val="Ttulo2"/>
        <w:jc w:val="both"/>
        <w:rPr>
          <w:u w:val="single"/>
        </w:rPr>
      </w:pPr>
      <w:r w:rsidRPr="000B3916">
        <w:rPr>
          <w:u w:val="single"/>
        </w:rPr>
        <w:t xml:space="preserve">17 de mayo de 2018 </w:t>
      </w:r>
    </w:p>
    <w:p w:rsidR="000B3916" w:rsidRPr="000B3916" w:rsidRDefault="000B3916" w:rsidP="000E6401">
      <w:pPr>
        <w:pStyle w:val="Ttulo2"/>
        <w:jc w:val="both"/>
      </w:pPr>
      <w:r w:rsidRPr="000B3916">
        <w:t>VISITA DE ESTUDIO</w:t>
      </w:r>
    </w:p>
    <w:p w:rsidR="000B3916" w:rsidRPr="00583D19" w:rsidRDefault="000B3916" w:rsidP="000E6401">
      <w:pPr>
        <w:pStyle w:val="HTMLconformatoprevio"/>
        <w:jc w:val="both"/>
        <w:rPr>
          <w:rFonts w:ascii="Arial" w:hAnsi="Arial" w:cs="Arial"/>
          <w:b/>
        </w:rPr>
      </w:pPr>
    </w:p>
    <w:p w:rsidR="000B3916" w:rsidRPr="00583D19" w:rsidRDefault="000B3916" w:rsidP="000E6401">
      <w:pPr>
        <w:pStyle w:val="HTMLconformatoprevio"/>
        <w:jc w:val="both"/>
        <w:rPr>
          <w:rFonts w:ascii="Arial" w:hAnsi="Arial" w:cs="Arial"/>
        </w:rPr>
      </w:pPr>
      <w:r w:rsidRPr="000B3916"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10:00-11:00</w:t>
      </w:r>
      <w:r w:rsidRPr="00583D19">
        <w:rPr>
          <w:rFonts w:ascii="Arial" w:hAnsi="Arial" w:cs="Arial"/>
          <w:b/>
        </w:rPr>
        <w:t xml:space="preserve">  </w:t>
      </w:r>
      <w:r w:rsidRPr="00583D19">
        <w:rPr>
          <w:rFonts w:ascii="Arial" w:hAnsi="Arial" w:cs="Arial"/>
        </w:rPr>
        <w:t xml:space="preserve">Reunión con la jefa de estudios del </w:t>
      </w:r>
      <w:r>
        <w:rPr>
          <w:rFonts w:ascii="Arial" w:hAnsi="Arial" w:cs="Arial"/>
        </w:rPr>
        <w:t>ACE del IES LA SENDA</w:t>
      </w:r>
    </w:p>
    <w:p w:rsidR="000B3916" w:rsidRPr="00583D19" w:rsidRDefault="000B3916" w:rsidP="000E6401">
      <w:pPr>
        <w:pStyle w:val="HTMLconformatoprevio"/>
        <w:jc w:val="both"/>
        <w:rPr>
          <w:rFonts w:ascii="Arial" w:hAnsi="Arial" w:cs="Arial"/>
          <w:b/>
        </w:rPr>
      </w:pPr>
    </w:p>
    <w:p w:rsidR="000B3916" w:rsidRPr="00583D19" w:rsidRDefault="000B3916" w:rsidP="000E6401">
      <w:pPr>
        <w:pStyle w:val="HTMLconformatoprevio"/>
        <w:jc w:val="both"/>
        <w:rPr>
          <w:rFonts w:ascii="Arial" w:hAnsi="Arial" w:cs="Arial"/>
        </w:rPr>
      </w:pPr>
      <w:r w:rsidRPr="000B3916"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11:00-12:00</w:t>
      </w:r>
      <w:r w:rsidRPr="00583D19">
        <w:rPr>
          <w:rFonts w:ascii="Arial" w:hAnsi="Arial" w:cs="Arial"/>
          <w:b/>
        </w:rPr>
        <w:t xml:space="preserve"> </w:t>
      </w:r>
      <w:r w:rsidRPr="00583D19">
        <w:rPr>
          <w:rFonts w:ascii="Arial" w:hAnsi="Arial" w:cs="Arial"/>
        </w:rPr>
        <w:t xml:space="preserve">Reunión con la tutora del </w:t>
      </w:r>
      <w:r w:rsidRPr="00A22E5C">
        <w:rPr>
          <w:rFonts w:ascii="Arial" w:hAnsi="Arial" w:cs="Arial"/>
        </w:rPr>
        <w:t>ACE del IES LA SENDA</w:t>
      </w:r>
      <w:r w:rsidR="00863555">
        <w:rPr>
          <w:rFonts w:ascii="Arial" w:hAnsi="Arial" w:cs="Arial"/>
        </w:rPr>
        <w:t>. Explicación por parte de la responsable de proyecto del trabajo y los resultados de la intervención del centro.</w:t>
      </w:r>
    </w:p>
    <w:p w:rsidR="000B3916" w:rsidRPr="00583D19" w:rsidRDefault="000B3916" w:rsidP="000E6401">
      <w:pPr>
        <w:pStyle w:val="HTMLconformatoprevio"/>
        <w:jc w:val="both"/>
        <w:rPr>
          <w:rFonts w:ascii="Arial" w:hAnsi="Arial" w:cs="Arial"/>
        </w:rPr>
      </w:pPr>
    </w:p>
    <w:p w:rsidR="00863555" w:rsidRDefault="000B3916" w:rsidP="000E6401">
      <w:pPr>
        <w:pStyle w:val="HTMLconformatoprevio"/>
        <w:jc w:val="both"/>
      </w:pPr>
      <w:r w:rsidRPr="000B3916"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12:00-1</w:t>
      </w:r>
      <w:r w:rsidR="00E12A0F"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3:0</w:t>
      </w:r>
      <w:r w:rsidRPr="000B3916"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0</w:t>
      </w:r>
      <w:r w:rsidRPr="00583D19">
        <w:rPr>
          <w:rFonts w:ascii="Arial" w:hAnsi="Arial" w:cs="Arial"/>
          <w:b/>
        </w:rPr>
        <w:t xml:space="preserve"> </w:t>
      </w:r>
      <w:r w:rsidRPr="00583D19">
        <w:rPr>
          <w:rFonts w:ascii="Arial" w:hAnsi="Arial" w:cs="Arial"/>
        </w:rPr>
        <w:t xml:space="preserve">Visita del </w:t>
      </w:r>
      <w:r>
        <w:rPr>
          <w:rFonts w:ascii="Arial" w:hAnsi="Arial" w:cs="Arial"/>
        </w:rPr>
        <w:t>ACE</w:t>
      </w:r>
      <w:r w:rsidR="00863555" w:rsidRPr="00863555">
        <w:t xml:space="preserve"> </w:t>
      </w:r>
    </w:p>
    <w:p w:rsidR="000B3916" w:rsidRPr="00583D19" w:rsidRDefault="00863555" w:rsidP="000E6401">
      <w:pPr>
        <w:pStyle w:val="HTMLconformatoprevio"/>
        <w:jc w:val="both"/>
        <w:rPr>
          <w:rFonts w:ascii="Arial" w:hAnsi="Arial" w:cs="Arial"/>
        </w:rPr>
      </w:pPr>
      <w:r w:rsidRPr="00863555">
        <w:rPr>
          <w:rFonts w:ascii="Arial" w:hAnsi="Arial" w:cs="Arial"/>
        </w:rPr>
        <w:t>Visita al Centro educativo: AULA DE COMPENSAC</w:t>
      </w:r>
      <w:r w:rsidR="00881AA3">
        <w:rPr>
          <w:rFonts w:ascii="Arial" w:hAnsi="Arial" w:cs="Arial"/>
        </w:rPr>
        <w:t>IÓN EDUCATIVA de Getafe (ACE)</w:t>
      </w:r>
    </w:p>
    <w:p w:rsidR="000B3916" w:rsidRPr="00583D19" w:rsidRDefault="000B3916" w:rsidP="000E6401">
      <w:pPr>
        <w:pStyle w:val="HTMLconformatoprevio"/>
        <w:jc w:val="both"/>
        <w:rPr>
          <w:rFonts w:ascii="Arial" w:hAnsi="Arial" w:cs="Arial"/>
        </w:rPr>
      </w:pPr>
    </w:p>
    <w:p w:rsidR="00881AA3" w:rsidRDefault="00034681" w:rsidP="000E6401">
      <w:pPr>
        <w:pStyle w:val="HTMLconformatoprevio"/>
        <w:jc w:val="both"/>
        <w:rPr>
          <w:rFonts w:ascii="Arial" w:hAnsi="Arial" w:cs="Arial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14:00 – 15:30</w:t>
      </w:r>
      <w:r w:rsidR="00881AA3">
        <w:rPr>
          <w:rFonts w:ascii="Arial" w:hAnsi="Arial" w:cs="Arial"/>
        </w:rPr>
        <w:t xml:space="preserve"> DESCANSO COMIDA (Hotel)</w:t>
      </w:r>
    </w:p>
    <w:p w:rsidR="00881AA3" w:rsidRDefault="00881AA3" w:rsidP="000E6401">
      <w:pPr>
        <w:pStyle w:val="HTMLconformatoprevio"/>
        <w:jc w:val="both"/>
        <w:rPr>
          <w:rFonts w:ascii="Arial" w:hAnsi="Arial" w:cs="Arial"/>
        </w:rPr>
      </w:pPr>
    </w:p>
    <w:p w:rsidR="00881AA3" w:rsidRDefault="00881AA3" w:rsidP="00881AA3">
      <w:pPr>
        <w:pStyle w:val="HTMLconformatoprevio"/>
        <w:jc w:val="both"/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</w:pPr>
      <w:r w:rsidRPr="00863555">
        <w:rPr>
          <w:rFonts w:asciiTheme="majorHAnsi" w:eastAsiaTheme="majorEastAsia" w:hAnsiTheme="majorHAnsi" w:cstheme="majorBidi"/>
          <w:color w:val="365F91" w:themeColor="accent1" w:themeShade="BF"/>
          <w:lang w:eastAsia="en-US"/>
        </w:rPr>
        <w:t>16:00 – 17:30</w:t>
      </w:r>
    </w:p>
    <w:p w:rsidR="002D59D0" w:rsidRDefault="00881AA3" w:rsidP="002D59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D59D0">
        <w:rPr>
          <w:rFonts w:ascii="Arial" w:eastAsia="Times New Roman" w:hAnsi="Arial" w:cs="Arial"/>
          <w:sz w:val="20"/>
          <w:szCs w:val="20"/>
          <w:lang w:eastAsia="es-ES"/>
        </w:rPr>
        <w:t>Mesa de trabajo</w:t>
      </w:r>
      <w:r w:rsidR="00E12A0F" w:rsidRPr="002D59D0">
        <w:rPr>
          <w:rFonts w:ascii="Arial" w:eastAsia="Times New Roman" w:hAnsi="Arial" w:cs="Arial"/>
          <w:sz w:val="20"/>
          <w:szCs w:val="20"/>
          <w:lang w:eastAsia="es-ES"/>
        </w:rPr>
        <w:t>. José Maroto</w:t>
      </w:r>
      <w:r w:rsidR="002D59D0" w:rsidRPr="002D59D0">
        <w:rPr>
          <w:rFonts w:ascii="Arial" w:eastAsia="Times New Roman" w:hAnsi="Arial" w:cs="Arial"/>
          <w:sz w:val="20"/>
          <w:szCs w:val="20"/>
          <w:lang w:eastAsia="es-ES"/>
        </w:rPr>
        <w:t xml:space="preserve"> José Maroto Fernández, Jefe de Área en la Subdirección G</w:t>
      </w:r>
      <w:r w:rsidR="002D59D0">
        <w:rPr>
          <w:rFonts w:ascii="Arial" w:eastAsia="Times New Roman" w:hAnsi="Arial" w:cs="Arial"/>
          <w:sz w:val="20"/>
          <w:szCs w:val="20"/>
          <w:lang w:eastAsia="es-ES"/>
        </w:rPr>
        <w:t xml:space="preserve">eneral de Ordenación Académica del MECD </w:t>
      </w:r>
      <w:r w:rsidR="002D59D0" w:rsidRPr="002D59D0">
        <w:rPr>
          <w:rFonts w:ascii="Arial" w:eastAsia="Times New Roman" w:hAnsi="Arial" w:cs="Arial"/>
          <w:sz w:val="20"/>
          <w:szCs w:val="20"/>
          <w:lang w:eastAsia="es-ES"/>
        </w:rPr>
        <w:t>y Laura Cirilo Morán, Jefa de Servicio de Convivencia en el CNIIE.</w:t>
      </w:r>
      <w:r w:rsidR="002D59D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AA2E4B" w:rsidRDefault="00AA2E4B" w:rsidP="002D59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A2E4B">
        <w:rPr>
          <w:rFonts w:ascii="Arial" w:eastAsia="Times New Roman" w:hAnsi="Arial" w:cs="Arial"/>
          <w:sz w:val="20"/>
          <w:szCs w:val="20"/>
          <w:lang w:eastAsia="es-ES"/>
        </w:rPr>
        <w:t>Conclusiones finales. (</w:t>
      </w:r>
      <w:proofErr w:type="gramStart"/>
      <w:r w:rsidRPr="00AA2E4B">
        <w:rPr>
          <w:rFonts w:ascii="Arial" w:eastAsia="Times New Roman" w:hAnsi="Arial" w:cs="Arial"/>
          <w:sz w:val="20"/>
          <w:szCs w:val="20"/>
          <w:lang w:eastAsia="es-ES"/>
        </w:rPr>
        <w:t>modera</w:t>
      </w:r>
      <w:proofErr w:type="gramEnd"/>
      <w:r w:rsidRPr="00AA2E4B">
        <w:rPr>
          <w:rFonts w:ascii="Arial" w:eastAsia="Times New Roman" w:hAnsi="Arial" w:cs="Arial"/>
          <w:sz w:val="20"/>
          <w:szCs w:val="20"/>
          <w:lang w:eastAsia="es-ES"/>
        </w:rPr>
        <w:t xml:space="preserve"> Nihad Bunar)</w:t>
      </w:r>
    </w:p>
    <w:p w:rsidR="00AA2E4B" w:rsidRDefault="00AA2E4B" w:rsidP="002D59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12A0F" w:rsidRPr="002D59D0" w:rsidRDefault="00AA2E4B" w:rsidP="002D59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**</w:t>
      </w:r>
      <w:r w:rsidR="00E12A0F" w:rsidRPr="002D59D0">
        <w:rPr>
          <w:rFonts w:ascii="Arial" w:eastAsia="Times New Roman" w:hAnsi="Arial" w:cs="Arial"/>
          <w:sz w:val="20"/>
          <w:szCs w:val="20"/>
          <w:lang w:eastAsia="es-ES"/>
        </w:rPr>
        <w:t>La reunión se celebrará en la Sala del Consejo de FeSP-UGT (Avenida de América, 25 en la 3ª planta).</w:t>
      </w:r>
    </w:p>
    <w:p w:rsidR="00881AA3" w:rsidRDefault="00881AA3" w:rsidP="002D59D0">
      <w:pPr>
        <w:pStyle w:val="HTMLconformatoprevio"/>
        <w:jc w:val="both"/>
        <w:rPr>
          <w:rFonts w:ascii="Arial" w:hAnsi="Arial" w:cs="Arial"/>
        </w:rPr>
      </w:pPr>
    </w:p>
    <w:p w:rsidR="00881AA3" w:rsidRDefault="00881AA3" w:rsidP="002D59D0">
      <w:pPr>
        <w:pStyle w:val="HTMLconformatoprevio"/>
        <w:jc w:val="both"/>
        <w:rPr>
          <w:rFonts w:ascii="Arial" w:hAnsi="Arial" w:cs="Arial"/>
        </w:rPr>
      </w:pPr>
    </w:p>
    <w:p w:rsidR="00863555" w:rsidRPr="00EA5691" w:rsidRDefault="00863555" w:rsidP="002D59D0">
      <w:pPr>
        <w:pStyle w:val="HTMLconformatoprevio"/>
        <w:jc w:val="both"/>
        <w:rPr>
          <w:rFonts w:ascii="Arial" w:hAnsi="Arial" w:cs="Arial"/>
        </w:rPr>
      </w:pPr>
    </w:p>
    <w:p w:rsidR="00EA5691" w:rsidRDefault="00EA5691" w:rsidP="002D59D0">
      <w:pPr>
        <w:pStyle w:val="HTMLconformatoprevio"/>
        <w:jc w:val="both"/>
        <w:rPr>
          <w:rFonts w:ascii="Arial" w:hAnsi="Arial" w:cs="Arial"/>
          <w:b/>
          <w:i/>
          <w:iCs/>
        </w:rPr>
      </w:pPr>
    </w:p>
    <w:p w:rsidR="00EA5691" w:rsidRDefault="00EA5691" w:rsidP="00EA5691">
      <w:pPr>
        <w:pStyle w:val="HTMLconformatoprevio"/>
        <w:jc w:val="both"/>
        <w:rPr>
          <w:rFonts w:ascii="Arial" w:hAnsi="Arial" w:cs="Arial"/>
          <w:b/>
          <w:i/>
          <w:iCs/>
        </w:rPr>
      </w:pPr>
      <w:bookmarkStart w:id="0" w:name="_GoBack"/>
      <w:bookmarkEnd w:id="0"/>
    </w:p>
    <w:p w:rsidR="00EA5691" w:rsidRDefault="00EA5691" w:rsidP="00EA5691">
      <w:pPr>
        <w:pStyle w:val="HTMLconformatoprevio"/>
        <w:jc w:val="both"/>
        <w:rPr>
          <w:rFonts w:ascii="Arial" w:hAnsi="Arial" w:cs="Arial"/>
          <w:b/>
          <w:i/>
          <w:iCs/>
        </w:rPr>
      </w:pPr>
    </w:p>
    <w:p w:rsidR="00EA5691" w:rsidRDefault="00EA5691" w:rsidP="00EA5691">
      <w:pPr>
        <w:pStyle w:val="HTMLconformatoprevio"/>
        <w:jc w:val="both"/>
        <w:rPr>
          <w:rFonts w:ascii="Arial" w:hAnsi="Arial" w:cs="Arial"/>
          <w:b/>
          <w:i/>
          <w:iCs/>
        </w:rPr>
      </w:pPr>
    </w:p>
    <w:p w:rsidR="00EA5691" w:rsidRDefault="00EA5691" w:rsidP="00EA5691">
      <w:pPr>
        <w:pStyle w:val="HTMLconformatoprevio"/>
        <w:jc w:val="both"/>
        <w:rPr>
          <w:rFonts w:ascii="Arial" w:hAnsi="Arial" w:cs="Arial"/>
          <w:b/>
          <w:i/>
          <w:iCs/>
        </w:rPr>
      </w:pPr>
    </w:p>
    <w:p w:rsidR="00EA5691" w:rsidRDefault="00EA5691" w:rsidP="00EA5691">
      <w:pPr>
        <w:pStyle w:val="HTMLconformatoprevio"/>
        <w:jc w:val="both"/>
        <w:rPr>
          <w:rFonts w:ascii="Arial" w:hAnsi="Arial" w:cs="Arial"/>
          <w:b/>
          <w:i/>
          <w:iCs/>
        </w:rPr>
      </w:pPr>
    </w:p>
    <w:p w:rsidR="00EA5691" w:rsidRDefault="00EA5691" w:rsidP="00EA5691">
      <w:pPr>
        <w:pStyle w:val="HTMLconformatoprevio"/>
        <w:jc w:val="both"/>
        <w:rPr>
          <w:rFonts w:ascii="Arial" w:hAnsi="Arial" w:cs="Arial"/>
          <w:b/>
          <w:i/>
          <w:iCs/>
        </w:rPr>
      </w:pPr>
    </w:p>
    <w:p w:rsidR="00EA5691" w:rsidRDefault="00EA5691" w:rsidP="00EA5691">
      <w:pPr>
        <w:pStyle w:val="HTMLconformatoprevio"/>
        <w:jc w:val="both"/>
        <w:rPr>
          <w:rFonts w:ascii="Arial" w:hAnsi="Arial" w:cs="Arial"/>
          <w:b/>
          <w:i/>
          <w:iCs/>
        </w:rPr>
      </w:pPr>
    </w:p>
    <w:p w:rsidR="00EA5691" w:rsidRDefault="00EA5691" w:rsidP="00EA5691">
      <w:pPr>
        <w:pStyle w:val="HTMLconformatoprevio"/>
        <w:jc w:val="both"/>
        <w:rPr>
          <w:rFonts w:ascii="Arial" w:hAnsi="Arial" w:cs="Arial"/>
          <w:b/>
          <w:i/>
          <w:iCs/>
        </w:rPr>
      </w:pPr>
    </w:p>
    <w:p w:rsidR="00EA5691" w:rsidRDefault="00EA5691" w:rsidP="00EA5691">
      <w:pPr>
        <w:pStyle w:val="HTMLconformatoprevio"/>
        <w:jc w:val="both"/>
        <w:rPr>
          <w:rFonts w:ascii="Arial" w:hAnsi="Arial" w:cs="Arial"/>
          <w:b/>
          <w:i/>
          <w:iCs/>
        </w:rPr>
      </w:pPr>
    </w:p>
    <w:p w:rsidR="00EA5691" w:rsidRDefault="00EA5691" w:rsidP="00EA5691">
      <w:pPr>
        <w:pStyle w:val="HTMLconformatoprevio"/>
        <w:jc w:val="both"/>
        <w:rPr>
          <w:rFonts w:ascii="Arial" w:hAnsi="Arial" w:cs="Arial"/>
          <w:b/>
          <w:i/>
          <w:iCs/>
        </w:rPr>
      </w:pPr>
    </w:p>
    <w:p w:rsidR="00EA5691" w:rsidRDefault="00EA5691" w:rsidP="00EA5691">
      <w:pPr>
        <w:pStyle w:val="HTMLconformatoprevio"/>
        <w:jc w:val="both"/>
        <w:rPr>
          <w:rFonts w:ascii="Arial" w:hAnsi="Arial" w:cs="Arial"/>
          <w:b/>
          <w:i/>
          <w:iCs/>
        </w:rPr>
      </w:pPr>
    </w:p>
    <w:p w:rsidR="00EA5691" w:rsidRDefault="00EA5691" w:rsidP="00EA5691">
      <w:pPr>
        <w:pStyle w:val="HTMLconformatoprevio"/>
        <w:jc w:val="both"/>
        <w:rPr>
          <w:rFonts w:ascii="Arial" w:hAnsi="Arial" w:cs="Arial"/>
          <w:b/>
          <w:i/>
          <w:iCs/>
        </w:rPr>
      </w:pPr>
    </w:p>
    <w:p w:rsidR="00EA5691" w:rsidRDefault="00EA5691" w:rsidP="00EA5691">
      <w:pPr>
        <w:pStyle w:val="HTMLconformatoprevio"/>
        <w:jc w:val="both"/>
        <w:rPr>
          <w:rFonts w:ascii="Arial" w:hAnsi="Arial" w:cs="Arial"/>
          <w:b/>
          <w:i/>
          <w:iCs/>
        </w:rPr>
      </w:pPr>
    </w:p>
    <w:p w:rsidR="00EA5691" w:rsidRDefault="00EA5691" w:rsidP="00EA5691">
      <w:pPr>
        <w:pStyle w:val="HTMLconformatoprevio"/>
        <w:jc w:val="both"/>
        <w:rPr>
          <w:rFonts w:ascii="Arial" w:hAnsi="Arial" w:cs="Arial"/>
          <w:b/>
          <w:i/>
          <w:iCs/>
        </w:rPr>
      </w:pPr>
    </w:p>
    <w:p w:rsidR="00EA5691" w:rsidRPr="00612843" w:rsidRDefault="00EA5691" w:rsidP="00612843">
      <w:pPr>
        <w:tabs>
          <w:tab w:val="left" w:pos="6360"/>
        </w:tabs>
        <w:rPr>
          <w:lang w:eastAsia="es-ES"/>
        </w:rPr>
      </w:pPr>
    </w:p>
    <w:sectPr w:rsidR="00EA5691" w:rsidRPr="0061284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A0" w:rsidRDefault="00720CA0" w:rsidP="008000AF">
      <w:pPr>
        <w:spacing w:after="0" w:line="240" w:lineRule="auto"/>
      </w:pPr>
      <w:r>
        <w:separator/>
      </w:r>
    </w:p>
  </w:endnote>
  <w:endnote w:type="continuationSeparator" w:id="0">
    <w:p w:rsidR="00720CA0" w:rsidRDefault="00720CA0" w:rsidP="0080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A0" w:rsidRDefault="00720CA0" w:rsidP="008000AF">
      <w:pPr>
        <w:spacing w:after="0" w:line="240" w:lineRule="auto"/>
      </w:pPr>
      <w:r>
        <w:separator/>
      </w:r>
    </w:p>
  </w:footnote>
  <w:footnote w:type="continuationSeparator" w:id="0">
    <w:p w:rsidR="00720CA0" w:rsidRDefault="00720CA0" w:rsidP="0080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2E" w:rsidRDefault="008D4F0F" w:rsidP="000B3916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61486B84" wp14:editId="32519686">
          <wp:extent cx="598527" cy="581080"/>
          <wp:effectExtent l="0" t="0" r="0" b="0"/>
          <wp:docPr id="2" name="Imagen 2" descr="Resultado de imagen de etu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etu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58" cy="60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                                              </w:t>
    </w:r>
    <w:r w:rsidR="0003112E">
      <w:rPr>
        <w:noProof/>
        <w:lang w:eastAsia="es-ES"/>
      </w:rPr>
      <w:drawing>
        <wp:inline distT="0" distB="0" distL="0" distR="0" wp14:anchorId="68E53B28" wp14:editId="3D1B5E99">
          <wp:extent cx="920258" cy="572991"/>
          <wp:effectExtent l="0" t="0" r="0" b="0"/>
          <wp:docPr id="3" name="Imagen 3" descr="FeSP -Enseñ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SP -Enseñanz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635" cy="57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916" w:rsidRPr="000B3916">
      <w:rPr>
        <w:noProof/>
        <w:lang w:eastAsia="es-ES"/>
      </w:rPr>
      <w:t xml:space="preserve"> </w:t>
    </w:r>
    <w:r w:rsidR="000B3916">
      <w:rPr>
        <w:noProof/>
        <w:lang w:eastAsia="es-ES"/>
      </w:rPr>
      <w:t xml:space="preserve">  </w:t>
    </w:r>
  </w:p>
  <w:p w:rsidR="0003112E" w:rsidRDefault="000311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6F42"/>
    <w:multiLevelType w:val="hybridMultilevel"/>
    <w:tmpl w:val="9C5AA2A0"/>
    <w:lvl w:ilvl="0" w:tplc="398AEC3E">
      <w:start w:val="16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8333D"/>
    <w:multiLevelType w:val="hybridMultilevel"/>
    <w:tmpl w:val="0276A4E2"/>
    <w:lvl w:ilvl="0" w:tplc="16564142">
      <w:start w:val="16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34297"/>
    <w:multiLevelType w:val="hybridMultilevel"/>
    <w:tmpl w:val="A92230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C2CD1"/>
    <w:multiLevelType w:val="hybridMultilevel"/>
    <w:tmpl w:val="24FC4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6C"/>
    <w:rsid w:val="0003112E"/>
    <w:rsid w:val="00034681"/>
    <w:rsid w:val="000B294C"/>
    <w:rsid w:val="000B3916"/>
    <w:rsid w:val="000D4388"/>
    <w:rsid w:val="000E6401"/>
    <w:rsid w:val="000F6AE9"/>
    <w:rsid w:val="00133094"/>
    <w:rsid w:val="00155202"/>
    <w:rsid w:val="00165FD8"/>
    <w:rsid w:val="001A5E3D"/>
    <w:rsid w:val="001F4FF5"/>
    <w:rsid w:val="0024785E"/>
    <w:rsid w:val="002B3AFC"/>
    <w:rsid w:val="002C1362"/>
    <w:rsid w:val="002D59D0"/>
    <w:rsid w:val="003A3D3C"/>
    <w:rsid w:val="003A7413"/>
    <w:rsid w:val="0041736C"/>
    <w:rsid w:val="00476690"/>
    <w:rsid w:val="00497A22"/>
    <w:rsid w:val="00553E78"/>
    <w:rsid w:val="005561A6"/>
    <w:rsid w:val="00584CB1"/>
    <w:rsid w:val="0059507C"/>
    <w:rsid w:val="005D498E"/>
    <w:rsid w:val="005E4F65"/>
    <w:rsid w:val="00612843"/>
    <w:rsid w:val="006203F1"/>
    <w:rsid w:val="006A003C"/>
    <w:rsid w:val="006C6A05"/>
    <w:rsid w:val="006D2203"/>
    <w:rsid w:val="00720CA0"/>
    <w:rsid w:val="00796F63"/>
    <w:rsid w:val="007F5AF8"/>
    <w:rsid w:val="008000AF"/>
    <w:rsid w:val="00863555"/>
    <w:rsid w:val="00881AA3"/>
    <w:rsid w:val="008B6F98"/>
    <w:rsid w:val="008D4F0F"/>
    <w:rsid w:val="00971962"/>
    <w:rsid w:val="009737B5"/>
    <w:rsid w:val="009A1610"/>
    <w:rsid w:val="009A76AF"/>
    <w:rsid w:val="009F3889"/>
    <w:rsid w:val="00A22DEB"/>
    <w:rsid w:val="00A22E5C"/>
    <w:rsid w:val="00A71C41"/>
    <w:rsid w:val="00A77F8E"/>
    <w:rsid w:val="00AA2E4B"/>
    <w:rsid w:val="00AC46A0"/>
    <w:rsid w:val="00AD25BE"/>
    <w:rsid w:val="00B1547E"/>
    <w:rsid w:val="00BB2750"/>
    <w:rsid w:val="00BF7CDA"/>
    <w:rsid w:val="00C25CF6"/>
    <w:rsid w:val="00C32073"/>
    <w:rsid w:val="00C50DAD"/>
    <w:rsid w:val="00C83550"/>
    <w:rsid w:val="00D50832"/>
    <w:rsid w:val="00D54781"/>
    <w:rsid w:val="00DA21C8"/>
    <w:rsid w:val="00DE2745"/>
    <w:rsid w:val="00E12A0F"/>
    <w:rsid w:val="00E14102"/>
    <w:rsid w:val="00E26054"/>
    <w:rsid w:val="00E72901"/>
    <w:rsid w:val="00EA5691"/>
    <w:rsid w:val="00EC18B1"/>
    <w:rsid w:val="00F331FB"/>
    <w:rsid w:val="00F43DDE"/>
    <w:rsid w:val="00F81B1F"/>
    <w:rsid w:val="00F9397A"/>
    <w:rsid w:val="00FC1E9F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74F381-C889-4837-AEA4-89C47E7C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3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417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1736C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st">
    <w:name w:val="st"/>
    <w:basedOn w:val="Fuentedeprrafopredeter"/>
    <w:rsid w:val="0024785E"/>
  </w:style>
  <w:style w:type="paragraph" w:styleId="Textonotapie">
    <w:name w:val="footnote text"/>
    <w:basedOn w:val="Normal"/>
    <w:link w:val="TextonotapieCar"/>
    <w:uiPriority w:val="99"/>
    <w:semiHidden/>
    <w:unhideWhenUsed/>
    <w:rsid w:val="008000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00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00A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2E"/>
  </w:style>
  <w:style w:type="paragraph" w:styleId="Piedepgina">
    <w:name w:val="footer"/>
    <w:basedOn w:val="Normal"/>
    <w:link w:val="PiedepginaCar"/>
    <w:uiPriority w:val="99"/>
    <w:unhideWhenUsed/>
    <w:rsid w:val="000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2E"/>
  </w:style>
  <w:style w:type="paragraph" w:styleId="Textodeglobo">
    <w:name w:val="Balloon Text"/>
    <w:basedOn w:val="Normal"/>
    <w:link w:val="TextodegloboCar"/>
    <w:uiPriority w:val="99"/>
    <w:semiHidden/>
    <w:unhideWhenUsed/>
    <w:rsid w:val="0003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1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6D220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B3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B2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os-mas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laintercultura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Enseñanza - Marisa</dc:creator>
  <cp:lastModifiedBy>Mujer - Laura</cp:lastModifiedBy>
  <cp:revision>2</cp:revision>
  <cp:lastPrinted>2018-04-26T11:24:00Z</cp:lastPrinted>
  <dcterms:created xsi:type="dcterms:W3CDTF">2018-05-11T09:30:00Z</dcterms:created>
  <dcterms:modified xsi:type="dcterms:W3CDTF">2018-05-11T09:30:00Z</dcterms:modified>
</cp:coreProperties>
</file>